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BB" w:rsidRDefault="00210BBB" w:rsidP="00210BBB">
      <w:pPr>
        <w:pStyle w:val="a5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Переможцями із навчальних предметів у ІІ (районному) етапі </w:t>
      </w:r>
      <w:proofErr w:type="spellStart"/>
      <w:r>
        <w:rPr>
          <w:sz w:val="24"/>
          <w:szCs w:val="24"/>
        </w:rPr>
        <w:t>Всеукраїнських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учнівських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олім</w:t>
      </w:r>
      <w:proofErr w:type="spellEnd"/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іад</w:t>
      </w:r>
      <w:proofErr w:type="spellEnd"/>
      <w:r>
        <w:rPr>
          <w:sz w:val="24"/>
          <w:szCs w:val="24"/>
          <w:lang w:val="uk-UA"/>
        </w:rPr>
        <w:t xml:space="preserve"> стали наступні учні у 2015/2016 навчальному році: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798"/>
        <w:gridCol w:w="991"/>
        <w:gridCol w:w="1417"/>
        <w:gridCol w:w="2408"/>
      </w:tblGrid>
      <w:tr w:rsidR="00210BBB" w:rsidTr="00E10BB8">
        <w:trPr>
          <w:trHeight w:val="5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Предмет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П.І. учня-переможця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Місце на олімпіаді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П.І.Б. учителя,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який підготував учня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Афанасьєв Ю.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Пугач М.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Прохненко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М.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Мазніченко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Ю.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Сосєдко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Д.</w:t>
            </w:r>
          </w:p>
          <w:p w:rsidR="00210BBB" w:rsidRPr="00B41B27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Бочков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9кл. 10кл.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63718">
              <w:rPr>
                <w:rFonts w:ascii="Times New Roman" w:hAnsi="Times New Roman" w:cs="Times New Roman"/>
                <w:color w:val="auto"/>
                <w:lang w:val="uk-UA"/>
              </w:rPr>
              <w:t>Горлова Т.І.</w:t>
            </w:r>
          </w:p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63718">
              <w:rPr>
                <w:rFonts w:ascii="Times New Roman" w:hAnsi="Times New Roman" w:cs="Times New Roman"/>
                <w:color w:val="auto"/>
                <w:lang w:val="uk-UA"/>
              </w:rPr>
              <w:t>Горлова Т.І.</w:t>
            </w:r>
          </w:p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63718">
              <w:rPr>
                <w:rFonts w:ascii="Times New Roman" w:hAnsi="Times New Roman" w:cs="Times New Roman"/>
                <w:color w:val="auto"/>
                <w:lang w:val="uk-UA"/>
              </w:rPr>
              <w:t>Горлова Т.І.</w:t>
            </w:r>
          </w:p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63718">
              <w:rPr>
                <w:rFonts w:ascii="Times New Roman" w:hAnsi="Times New Roman" w:cs="Times New Roman"/>
                <w:color w:val="auto"/>
                <w:lang w:val="uk-UA"/>
              </w:rPr>
              <w:t>Горлова Т.І.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Іноземна мова: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англійська мова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Прохненко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М. 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Чорноморд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Є.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Загородня Є.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Кришталевич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А.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 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60E0">
              <w:rPr>
                <w:rFonts w:ascii="Times New Roman" w:hAnsi="Times New Roman" w:cs="Times New Roman"/>
                <w:color w:val="auto"/>
                <w:lang w:val="uk-UA"/>
              </w:rPr>
              <w:t>Мірошниченко Ю.Д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A60E0">
              <w:rPr>
                <w:rFonts w:ascii="Times New Roman" w:hAnsi="Times New Roman" w:cs="Times New Roman"/>
                <w:color w:val="auto"/>
                <w:lang w:val="uk-UA"/>
              </w:rPr>
              <w:t>Мірошниченко Ю.Д</w:t>
            </w:r>
          </w:p>
          <w:p w:rsidR="00210BBB" w:rsidRPr="00057A7F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057A7F">
              <w:rPr>
                <w:rFonts w:ascii="Times New Roman" w:hAnsi="Times New Roman" w:cs="Times New Roman"/>
                <w:color w:val="auto"/>
                <w:lang w:val="uk-UA"/>
              </w:rPr>
              <w:t>Ригораш</w:t>
            </w:r>
            <w:proofErr w:type="spellEnd"/>
            <w:r w:rsidRPr="00057A7F">
              <w:rPr>
                <w:rFonts w:ascii="Times New Roman" w:hAnsi="Times New Roman" w:cs="Times New Roman"/>
                <w:color w:val="auto"/>
                <w:lang w:val="uk-UA"/>
              </w:rPr>
              <w:t xml:space="preserve"> О.В.</w:t>
            </w:r>
          </w:p>
          <w:p w:rsidR="00210BBB" w:rsidRPr="00057A7F" w:rsidRDefault="00210BBB" w:rsidP="00E10BB8">
            <w:pPr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1A60E0">
              <w:rPr>
                <w:rFonts w:ascii="Times New Roman" w:hAnsi="Times New Roman" w:cs="Times New Roman"/>
                <w:color w:val="auto"/>
                <w:lang w:val="uk-UA"/>
              </w:rPr>
              <w:t>Мірошниченко Ю.Д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Історія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В.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Шевченко В.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Лазебна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А.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Шумейко А.</w:t>
            </w:r>
          </w:p>
          <w:p w:rsidR="00210BBB" w:rsidRPr="00942ABE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Тарасенко 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9кл. 9кл.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875A42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75A42">
              <w:rPr>
                <w:rFonts w:ascii="Times New Roman" w:hAnsi="Times New Roman" w:cs="Times New Roman"/>
                <w:color w:val="auto"/>
                <w:lang w:val="uk-UA"/>
              </w:rPr>
              <w:t>Тарасова В.Г.</w:t>
            </w:r>
          </w:p>
          <w:p w:rsidR="00210BBB" w:rsidRPr="00875A42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75A42">
              <w:rPr>
                <w:rFonts w:ascii="Times New Roman" w:hAnsi="Times New Roman" w:cs="Times New Roman"/>
                <w:color w:val="auto"/>
                <w:lang w:val="uk-UA"/>
              </w:rPr>
              <w:t>Тарасова В.Г.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75A42">
              <w:rPr>
                <w:rFonts w:ascii="Times New Roman" w:hAnsi="Times New Roman" w:cs="Times New Roman"/>
                <w:color w:val="auto"/>
                <w:lang w:val="uk-UA"/>
              </w:rPr>
              <w:t>Тарасова В.Г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210BBB" w:rsidRPr="00875A42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75A42">
              <w:rPr>
                <w:rFonts w:ascii="Times New Roman" w:hAnsi="Times New Roman" w:cs="Times New Roman"/>
                <w:color w:val="auto"/>
                <w:lang w:val="uk-UA"/>
              </w:rPr>
              <w:t>Дейко І.О.</w:t>
            </w:r>
          </w:p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75A42">
              <w:rPr>
                <w:rFonts w:ascii="Times New Roman" w:hAnsi="Times New Roman" w:cs="Times New Roman"/>
                <w:color w:val="auto"/>
                <w:lang w:val="uk-UA"/>
              </w:rPr>
              <w:t>Дейко І.О.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Українська мова та література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Чорноморд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Є.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Прохненко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М.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B23420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 w:rsidRPr="00B23420">
              <w:rPr>
                <w:rFonts w:ascii="Times New Roman" w:hAnsi="Times New Roman" w:cs="Times New Roman"/>
                <w:bCs/>
                <w:color w:val="auto"/>
                <w:lang w:val="uk-UA"/>
              </w:rPr>
              <w:t>Снісаренко</w:t>
            </w:r>
            <w:proofErr w:type="spellEnd"/>
            <w:r w:rsidRPr="00B23420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Н.В.</w:t>
            </w:r>
          </w:p>
          <w:p w:rsidR="00210BBB" w:rsidRPr="00B23420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 w:rsidRPr="00B23420">
              <w:rPr>
                <w:rFonts w:ascii="Times New Roman" w:hAnsi="Times New Roman" w:cs="Times New Roman"/>
                <w:color w:val="auto"/>
                <w:lang w:val="uk-UA"/>
              </w:rPr>
              <w:t>Пилипчук</w:t>
            </w:r>
            <w:proofErr w:type="spellEnd"/>
            <w:r w:rsidRPr="00B23420">
              <w:rPr>
                <w:rFonts w:ascii="Times New Roman" w:hAnsi="Times New Roman" w:cs="Times New Roman"/>
                <w:color w:val="auto"/>
                <w:lang w:val="uk-UA"/>
              </w:rPr>
              <w:t xml:space="preserve"> С.Ю.</w:t>
            </w:r>
          </w:p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Хімія</w:t>
            </w:r>
            <w:proofErr w:type="spellEnd"/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Є.</w:t>
            </w:r>
          </w:p>
          <w:p w:rsidR="00210BBB" w:rsidRPr="00942ABE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Кришталевич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7кл.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Ковтун Л.О.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Економіка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Пугач М.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Токар Д.</w:t>
            </w:r>
          </w:p>
          <w:p w:rsidR="00210BBB" w:rsidRPr="00942ABE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Кришталевич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Кравченко А.О.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Інформаційні технології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Лазебний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І.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Явнікова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О.М.</w:t>
            </w:r>
          </w:p>
        </w:tc>
      </w:tr>
      <w:tr w:rsidR="00210BBB" w:rsidRP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Географія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Бочков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Д.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Пугач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ІІ 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Подліська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Л.І.</w:t>
            </w:r>
          </w:p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Подліська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Л.І.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Правознавство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Шумейко А.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Бочков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В.І.</w:t>
            </w:r>
          </w:p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В.І.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Трудове навчання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Закотей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К.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О.О.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Російська мова та література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Прохненко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М. 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Кобзєва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Т.А.</w:t>
            </w: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Фізика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>Пермяков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7кл.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63718">
              <w:rPr>
                <w:rFonts w:ascii="Times New Roman" w:hAnsi="Times New Roman" w:cs="Times New Roman"/>
                <w:color w:val="auto"/>
                <w:lang w:val="uk-UA"/>
              </w:rPr>
              <w:t>Галушко Т.О.</w:t>
            </w:r>
          </w:p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210BBB" w:rsidTr="00E10BB8">
        <w:trPr>
          <w:trHeight w:val="4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Біологія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Кришталевич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А.</w:t>
            </w:r>
          </w:p>
          <w:p w:rsidR="00210BBB" w:rsidRDefault="00210BBB" w:rsidP="00E10BB8">
            <w:pPr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Default="00210BBB" w:rsidP="00E10BB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B" w:rsidRPr="00C63718" w:rsidRDefault="00210BBB" w:rsidP="00E10BB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Тука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О.М.</w:t>
            </w:r>
          </w:p>
        </w:tc>
      </w:tr>
    </w:tbl>
    <w:p w:rsidR="00210BBB" w:rsidRDefault="00210BBB" w:rsidP="00210BBB">
      <w:pPr>
        <w:pStyle w:val="2"/>
        <w:shd w:val="clear" w:color="auto" w:fill="auto"/>
        <w:spacing w:before="0" w:after="0" w:line="240" w:lineRule="auto"/>
        <w:ind w:firstLine="0"/>
        <w:contextualSpacing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Кількість учнів, які посіли призові місця в </w:t>
      </w:r>
      <w:r>
        <w:rPr>
          <w:sz w:val="24"/>
          <w:szCs w:val="24"/>
        </w:rPr>
        <w:t>II</w:t>
      </w:r>
      <w:r>
        <w:rPr>
          <w:sz w:val="24"/>
          <w:szCs w:val="24"/>
          <w:lang w:val="uk-UA"/>
        </w:rPr>
        <w:t xml:space="preserve"> (районному) етапі Всеукраїнських  учнівських олімпіад із навчальних предметів за 2013/2014, 2014/2015, 2015/2016 навчальні роки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0BBB" w:rsidTr="00E10BB8">
        <w:tc>
          <w:tcPr>
            <w:tcW w:w="2392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2015/2016</w:t>
            </w:r>
          </w:p>
        </w:tc>
      </w:tr>
      <w:tr w:rsidR="00210BBB" w:rsidTr="00E10BB8">
        <w:trPr>
          <w:trHeight w:val="299"/>
        </w:trPr>
        <w:tc>
          <w:tcPr>
            <w:tcW w:w="2392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учнів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учнів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учнів</w:t>
            </w:r>
          </w:p>
        </w:tc>
      </w:tr>
      <w:tr w:rsidR="00210BBB" w:rsidTr="00E10BB8">
        <w:tc>
          <w:tcPr>
            <w:tcW w:w="2392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учнів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учнів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учнів</w:t>
            </w:r>
          </w:p>
        </w:tc>
      </w:tr>
      <w:tr w:rsidR="00210BBB" w:rsidTr="00E10BB8">
        <w:tc>
          <w:tcPr>
            <w:tcW w:w="2392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учнів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учнів</w:t>
            </w:r>
          </w:p>
        </w:tc>
        <w:tc>
          <w:tcPr>
            <w:tcW w:w="2393" w:type="dxa"/>
          </w:tcPr>
          <w:p w:rsidR="00210BBB" w:rsidRDefault="00210BBB" w:rsidP="00E10BB8">
            <w:pPr>
              <w:pStyle w:val="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учнів</w:t>
            </w:r>
          </w:p>
        </w:tc>
      </w:tr>
    </w:tbl>
    <w:p w:rsidR="00210BBB" w:rsidRDefault="00210BBB" w:rsidP="00210BBB">
      <w:pPr>
        <w:pStyle w:val="2"/>
        <w:shd w:val="clear" w:color="auto" w:fill="auto"/>
        <w:spacing w:before="0" w:after="0" w:line="240" w:lineRule="auto"/>
        <w:ind w:firstLine="0"/>
        <w:contextualSpacing/>
        <w:jc w:val="center"/>
        <w:rPr>
          <w:sz w:val="24"/>
          <w:szCs w:val="24"/>
          <w:lang w:val="uk-UA"/>
        </w:rPr>
      </w:pPr>
    </w:p>
    <w:p w:rsidR="008A18B6" w:rsidRDefault="008A18B6"/>
    <w:sectPr w:rsidR="008A18B6" w:rsidSect="008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BBB"/>
    <w:rsid w:val="00101D74"/>
    <w:rsid w:val="001B579C"/>
    <w:rsid w:val="00210BBB"/>
    <w:rsid w:val="00211103"/>
    <w:rsid w:val="003B01C3"/>
    <w:rsid w:val="004A5549"/>
    <w:rsid w:val="004E0225"/>
    <w:rsid w:val="007C1D39"/>
    <w:rsid w:val="008A18B6"/>
    <w:rsid w:val="00B1326F"/>
    <w:rsid w:val="00F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10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10BBB"/>
    <w:pPr>
      <w:shd w:val="clear" w:color="auto" w:fill="FFFFFF"/>
      <w:spacing w:before="720" w:after="72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210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10B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6">
    <w:name w:val="Table Grid"/>
    <w:basedOn w:val="a1"/>
    <w:uiPriority w:val="59"/>
    <w:rsid w:val="00210BBB"/>
    <w:pPr>
      <w:spacing w:after="0" w:line="240" w:lineRule="auto"/>
      <w:jc w:val="both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2016-09-05T05:56:00Z</dcterms:created>
  <dcterms:modified xsi:type="dcterms:W3CDTF">2016-09-05T05:57:00Z</dcterms:modified>
</cp:coreProperties>
</file>